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지급사실 확인서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지급일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지급자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지급인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지급대상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수령인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지급금액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80000원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지급사유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행사 물품대금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증빙번호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DEMO-P01</w:t>
            </w:r>
          </w:p>
        </w:tc>
      </w:tr>
    </w:tbl>
    <w:p>
      <w:r>
        <w:t>지급자가 작성한 기록만으로 상대방의 수령 의사까지 확인됐다고 단정하지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지급사실 확인서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