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가사서비스 일정표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방문예정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생활작업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준비사항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담당회신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변경인계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2026-10-21 10시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주방 공용 부분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조리도구 정리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분류함 준비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일정 수락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다음 방문은 시간 조정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일정표는 가사서비스 계약·근로조건·보수 기준을 정하지 않습니다. 작업 범위와 실제 계약·업체 안내를 별도로 확인하며 위험한 설비 작업을 일반 가사 일정에 넣지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가사서비스 일정표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