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개인운동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계획주간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희망시간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계획활동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조정메모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운동계획표는 개인의 건강 상태에 맞는 운동 종류·강도·빈도를 정하는 처방이 아닙니다. 본인에게 적절한 전문 안내를 따르고 예시 일정이나 활동을 권장 운동량으로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개인운동 계획표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