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증빙누락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거래식별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거래일금액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확인된자료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누락항목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보완시도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확인서는 세금계산서·현금영수증 등 원 증빙을 대신하지 않습니다. 비용 인정이나 세무 처리는 실제 거래와 요건에 따라 담당자가 별도로 검토하며 자료를 임의 생성하지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증빙누락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