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긴급연락처 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사용대상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아동 별칭A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1차연락역할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보호자가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2차연락역할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보호자나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실제 번호 직접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전달할정보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현재 장소·상황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이 카드는 보호자 연락 순서를 정리하는 자료이며 의료 처치나 응급 대응 지침이 아닙니다. 위급한 상황에서는 카드 작성·수정 때문에 적절한 긴급 연락이나 도움 요청을 늦추지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긴급연락처 카드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