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업무분장표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업무영역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문의 접수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실행담당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담당가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대체담당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담당다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처리주기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매일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산출물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접수대장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협업사항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담당 부서 분류</w:t>
            </w:r>
          </w:p>
        </w:tc>
      </w:tr>
    </w:tbl>
    <w:p>
      <w:r>
        <w:t>한 업무에 담당자 이름만 여러 명 나열하지 말고 누가 시작하고 누가 확인하는지 구분하세요.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업무분장표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