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추천서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추천대상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추천관계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추천분야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관찰사례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기여와강점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추천인확인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추천인의 동의 없이 서명·직함·기관명을 사용하지 마세요. 관찰하지 않은 능력이나 채용 후 성과를 보장할 수 없으며, 제출처에 지정 양식이나 비공개 제출 절차가 있으면 그것을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추천서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