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강사료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강의식별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자료정리 특강 LE-014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실제진행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2026-10-13 14시~16시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약정기준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회차당 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청구내역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1회·100000원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운영확인 DEMO-LE01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기관 담당자 검토 대기</w:t>
            </w:r>
          </w:p>
        </w:tc>
      </w:tr>
    </w:tbl>
    <w:p>
      <w:r>
        <w:t>세금·공제·실수령액은 자동 계산하지 않습니다. 지급 조건과 필요한 증빙은 기관에 확인하고 계좌·식별번호는 지정된 안전한 경로로 전달합니다.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강사료 청구서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