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주차차량 등록대장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등록일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관리코드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이용구분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허용구역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이용기간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확인담당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상태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공개 출력본에 차량번호와 연락처를 나란히 노출하지 마세요. 등록이 주차 공간의 독점 사용을 보장하는지는 별도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주차차량 등록대장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