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보호자 인계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인계일시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인계자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인수자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예정일정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전달물품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전달사항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인계장소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 16시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보호자가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보호자나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방과 후 귀가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가방·외투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내일 준비물 확인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사전 합의 장소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아이의 신상과 건강정보는 필요한 보호자에게만 전달하고 공개된 장소에 기록을 두지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보호자 인계 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