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시설물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관리시설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공용자료실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보관설비 DEMO-FAC01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설명서·점검이력 내부 폴더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미완료보수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출입문 손잡이 점검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업체 회신 후 보수일 확정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접근·현장 상태 대조 예정</w:t>
            </w:r>
          </w:p>
        </w:tc>
      </w:tr>
    </w:tbl>
    <w:p>
      <w:r>
        <w:t>이 기록은 법정 안전검사·시설의 성능 보증·보수 책임 면제를 대신하지 않습니다. 위험 설비는 임의로 작동하거나 분해하지 않고 전문 담당자에게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