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분쟁 경과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사건내용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행동주체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상대회신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유리한 사실만 남기거나 대화 내용을 편집해 의미를 바꾸지 마세요. 제출 전 전문가와 관련 절차를 확인할 수 있습니다.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분쟁 경과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