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육아일지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건강상 이상이 의심되면 의료진에게 확인하세요. 이 기록지는 진단·투약 결정을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육아일지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