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회의록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회의명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운영 개선 회의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 14시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참석자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담당가·담당나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안건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자료 분류 기준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결정사항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분류표 초안 작성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담당가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2026-10-21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미결사항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보관기간 별도 확인</w:t>
            </w:r>
          </w:p>
        </w:tc>
      </w:tr>
    </w:tbl>
    <w:p>
      <w:r>
        <w:t>일반 업무 회의록입니다. 이사회·주주총회처럼 법정 요건이 있는 의사록의 대용으로 쓰지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회의록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