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부적합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DEMO-NC01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규격도 v1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파일함 묶음 A 3개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관찰이탈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3개 중 1개 덮개 맞물림 불균형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임시처리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해당 물품 별도 보관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 규격·입고 자료 대조</w:t>
            </w:r>
          </w:p>
        </w:tc>
      </w:tr>
    </w:tbl>
    <w:p>
      <w:r>
        <w:t>이 보고서는 공인 불량 판정이나 책임 확정 자료가 아닙니다. 전문 안전 문제가 포함되면 임의 시험·처리를 중지하고 해당 담당자의 실제 절차로 조사와 후속 조치를 진행하세요.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부적합 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