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품질검사 성적서 일반틀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대상표본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파일함 DEMO-Q01 3개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내부기준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규격도 DEMO-SPEC01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검사방법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외형 치수 대조·외관 관찰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3개 중 1개 규격 재확인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측정메모 DEMO-Q01</w:t>
            </w:r>
          </w:p>
        </w:tc>
      </w:tr>
    </w:tbl>
    <w:p>
      <w:r>
        <w:t>일반 내부 기록틀이며 공인 시험·인증·법정 검사 성적서가 아닙니다. 제품 안전이나 전문 측정이 필요한 항목은 해당 시험기관과 담당자의 실제 기준으로 별도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품질검사 성적서 일반틀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