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서비스 점검일지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현장별칭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실시조치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자료실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문서보관함 문짝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경첩 흔들림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담당 부서에 상태 사진 전달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2026-10-21 보수 회신 점검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일지는 일반 서비스의 관찰 기록이며 법정 안전검사나 전문 성능검사 결과가 아닙니다. 위험이 의심되는 장비는 임의 조작하지 말고 전문 담당자에게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점검일지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