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고객상담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상담일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상담번호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문의유형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문의요약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안내내용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회신예정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DEMO-CS01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배송 일정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부분 배송 예정일 확인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물류 담당 확인 후 회신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2026-10-15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통화나 메시지의 민감한 내용을 통째로 복사하지 마세요. 상담 기록의 열람 범위와 보관 기준을 정합니다.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고객상담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