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거래처 등록신청서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신청일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2026-10-14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거래처명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새봄문구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담당창구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영업지원팀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취급품목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문서 보관상자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확인자료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내부 확인목록 DEMO-V01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등록상태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담당자 확인 대기</w:t>
            </w:r>
          </w:p>
        </w:tc>
      </w:tr>
    </w:tbl>
    <w:p>
      <w:r>
        <w:t>이 신청서는 거래 승인이나 신용 보증이 아닙니다. 계좌 비밀번호·신분증 전체 사본을 넣지 말고, 지급계좌 검증이 필요한 경우 별도 회사 절차로 확인하세요.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거래처 등록신청서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