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거래명세서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거래일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공급자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거래처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품목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단가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공급가액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세액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합계표기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비고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거래명세서는 세금계산서나 돈을 받았다는 영수증을 대신하지 않습니다. 실제 수령 금액은 별도 증빙으로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거래명세서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