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산림작업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투입인원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사용장비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기상상태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관리구역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통로 주변 정리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3명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지정 수공구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현장 관찰 기록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위험구간 접근 제한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산림 작업 허가나 벌채·채취 가능 여부를 일지로 판단하지 마세요. 위험 작업은 전문 지침을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산림작업 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