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산림작업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투입인원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사용장비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기상상태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산림 작업 허가나 벌채·채취 가능 여부를 일지로 판단하지 마세요. 위험 작업은 전문 지침을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산림작업 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