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영농경영 기록장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집계기간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작물·구역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발생내역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금액·단위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연결근거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2026년 11월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배추 A밭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자재 구입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포장상자 20개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지출 30000원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자재영수증 N-11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기록장은 농가 내부 경영 비교용이며 세무 장부나 지원사업 제출 요건을 자동 충족하지 않습니다. 생산량과 수입은 확인 자료로 기록하고 농약·비료 사용 기준을 제시하는 문서로 쓰지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영농경영 기록장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